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7D2" w:rsidRDefault="005D47D2" w:rsidP="005D47D2">
      <w:pPr>
        <w:adjustRightInd w:val="0"/>
        <w:snapToGrid w:val="0"/>
        <w:spacing w:line="360" w:lineRule="auto"/>
        <w:jc w:val="center"/>
        <w:rPr>
          <w:rFonts w:ascii="华文中宋" w:eastAsia="华文中宋" w:hAnsi="华文中宋" w:hint="eastAsia"/>
          <w:b/>
          <w:sz w:val="36"/>
          <w:szCs w:val="36"/>
        </w:rPr>
      </w:pPr>
      <w:r>
        <w:rPr>
          <w:rFonts w:ascii="华文中宋" w:eastAsia="华文中宋" w:hAnsi="华文中宋" w:hint="eastAsia"/>
          <w:b/>
          <w:sz w:val="36"/>
          <w:szCs w:val="36"/>
        </w:rPr>
        <w:t>上海健康医学院</w:t>
      </w:r>
    </w:p>
    <w:p w:rsidR="005D47D2" w:rsidRDefault="005D47D2" w:rsidP="005D47D2">
      <w:pPr>
        <w:spacing w:line="360" w:lineRule="auto"/>
        <w:jc w:val="center"/>
        <w:rPr>
          <w:rFonts w:ascii="华文中宋" w:eastAsia="华文中宋" w:hAnsi="华文中宋" w:hint="eastAsia"/>
          <w:b/>
          <w:sz w:val="36"/>
          <w:szCs w:val="36"/>
        </w:rPr>
      </w:pPr>
      <w:r>
        <w:rPr>
          <w:rFonts w:ascii="华文中宋" w:eastAsia="华文中宋" w:hAnsi="华文中宋" w:hint="eastAsia"/>
          <w:b/>
          <w:sz w:val="36"/>
          <w:szCs w:val="36"/>
        </w:rPr>
        <w:t>2017年第一届中青年干部高级研修班小结</w:t>
      </w:r>
    </w:p>
    <w:p w:rsidR="00EC1140" w:rsidRPr="005451E1" w:rsidRDefault="00246F5E" w:rsidP="005D47D2">
      <w:pPr>
        <w:spacing w:line="360" w:lineRule="auto"/>
        <w:jc w:val="center"/>
        <w:rPr>
          <w:rFonts w:ascii="楷体" w:eastAsia="楷体" w:hAnsi="楷体"/>
          <w:sz w:val="28"/>
          <w:szCs w:val="28"/>
        </w:rPr>
      </w:pPr>
      <w:r>
        <w:rPr>
          <w:rFonts w:ascii="楷体" w:eastAsia="楷体" w:hAnsi="楷体" w:hint="eastAsia"/>
          <w:sz w:val="28"/>
          <w:szCs w:val="28"/>
        </w:rPr>
        <w:t>（</w:t>
      </w:r>
      <w:r w:rsidR="00EC1140" w:rsidRPr="005451E1">
        <w:rPr>
          <w:rFonts w:ascii="楷体" w:eastAsia="楷体" w:hAnsi="楷体" w:hint="eastAsia"/>
          <w:sz w:val="28"/>
          <w:szCs w:val="28"/>
        </w:rPr>
        <w:t>发展规划处</w:t>
      </w:r>
      <w:r w:rsidR="005451E1">
        <w:rPr>
          <w:rFonts w:ascii="楷体" w:eastAsia="楷体" w:hAnsi="楷体" w:hint="eastAsia"/>
          <w:sz w:val="28"/>
          <w:szCs w:val="28"/>
        </w:rPr>
        <w:t xml:space="preserve">副处长  </w:t>
      </w:r>
      <w:r w:rsidR="00EC1140" w:rsidRPr="005451E1">
        <w:rPr>
          <w:rFonts w:ascii="楷体" w:eastAsia="楷体" w:hAnsi="楷体" w:hint="eastAsia"/>
          <w:sz w:val="28"/>
          <w:szCs w:val="28"/>
        </w:rPr>
        <w:t>陈泓</w:t>
      </w:r>
      <w:r>
        <w:rPr>
          <w:rFonts w:ascii="楷体" w:eastAsia="楷体" w:hAnsi="楷体" w:hint="eastAsia"/>
          <w:sz w:val="28"/>
          <w:szCs w:val="28"/>
        </w:rPr>
        <w:t>）</w:t>
      </w:r>
      <w:bookmarkStart w:id="0" w:name="_GoBack"/>
      <w:bookmarkEnd w:id="0"/>
    </w:p>
    <w:p w:rsidR="005E07B6" w:rsidRDefault="005E07B6" w:rsidP="000F7FE7">
      <w:pPr>
        <w:spacing w:line="360" w:lineRule="auto"/>
        <w:ind w:firstLineChars="300" w:firstLine="720"/>
        <w:rPr>
          <w:sz w:val="24"/>
          <w:szCs w:val="24"/>
        </w:rPr>
      </w:pPr>
    </w:p>
    <w:p w:rsidR="00EC1140" w:rsidRPr="005451E1" w:rsidRDefault="00EC1140" w:rsidP="000F7FE7">
      <w:pPr>
        <w:spacing w:line="360" w:lineRule="auto"/>
        <w:ind w:firstLineChars="200" w:firstLine="560"/>
        <w:rPr>
          <w:rFonts w:asciiTheme="minorEastAsia" w:hAnsiTheme="minorEastAsia"/>
          <w:sz w:val="28"/>
          <w:szCs w:val="28"/>
        </w:rPr>
      </w:pPr>
      <w:r w:rsidRPr="005451E1">
        <w:rPr>
          <w:rFonts w:asciiTheme="minorEastAsia" w:hAnsiTheme="minorEastAsia" w:hint="eastAsia"/>
          <w:sz w:val="28"/>
          <w:szCs w:val="28"/>
        </w:rPr>
        <w:t>每一次学习，每</w:t>
      </w:r>
      <w:r w:rsidR="005E07B6" w:rsidRPr="005451E1">
        <w:rPr>
          <w:rFonts w:asciiTheme="minorEastAsia" w:hAnsiTheme="minorEastAsia" w:hint="eastAsia"/>
          <w:sz w:val="28"/>
          <w:szCs w:val="28"/>
        </w:rPr>
        <w:t>一</w:t>
      </w:r>
      <w:r w:rsidRPr="005451E1">
        <w:rPr>
          <w:rFonts w:asciiTheme="minorEastAsia" w:hAnsiTheme="minorEastAsia" w:hint="eastAsia"/>
          <w:sz w:val="28"/>
          <w:szCs w:val="28"/>
        </w:rPr>
        <w:t>次都能收获</w:t>
      </w:r>
      <w:r w:rsidR="005E07B6" w:rsidRPr="005451E1">
        <w:rPr>
          <w:rFonts w:asciiTheme="minorEastAsia" w:hAnsiTheme="minorEastAsia" w:hint="eastAsia"/>
          <w:sz w:val="28"/>
          <w:szCs w:val="28"/>
        </w:rPr>
        <w:t>满满</w:t>
      </w:r>
      <w:r w:rsidRPr="005451E1">
        <w:rPr>
          <w:rFonts w:asciiTheme="minorEastAsia" w:hAnsiTheme="minorEastAsia" w:hint="eastAsia"/>
          <w:sz w:val="28"/>
          <w:szCs w:val="28"/>
        </w:rPr>
        <w:t>。郑沈芳书记说，一堂课有那么1-2句话对你有益</w:t>
      </w:r>
      <w:r w:rsidR="005E07B6" w:rsidRPr="005451E1">
        <w:rPr>
          <w:rFonts w:asciiTheme="minorEastAsia" w:hAnsiTheme="minorEastAsia" w:hint="eastAsia"/>
          <w:sz w:val="28"/>
          <w:szCs w:val="28"/>
        </w:rPr>
        <w:t>，这个培训</w:t>
      </w:r>
      <w:r w:rsidRPr="005451E1">
        <w:rPr>
          <w:rFonts w:asciiTheme="minorEastAsia" w:hAnsiTheme="minorEastAsia" w:hint="eastAsia"/>
          <w:sz w:val="28"/>
          <w:szCs w:val="28"/>
        </w:rPr>
        <w:t>就算</w:t>
      </w:r>
      <w:r w:rsidR="005E07B6" w:rsidRPr="005451E1">
        <w:rPr>
          <w:rFonts w:asciiTheme="minorEastAsia" w:hAnsiTheme="minorEastAsia" w:hint="eastAsia"/>
          <w:sz w:val="28"/>
          <w:szCs w:val="28"/>
        </w:rPr>
        <w:t>成功了</w:t>
      </w:r>
      <w:r w:rsidRPr="005451E1">
        <w:rPr>
          <w:rFonts w:asciiTheme="minorEastAsia" w:hAnsiTheme="minorEastAsia" w:hint="eastAsia"/>
          <w:sz w:val="28"/>
          <w:szCs w:val="28"/>
        </w:rPr>
        <w:t>。</w:t>
      </w:r>
      <w:r w:rsidR="00B34CA1" w:rsidRPr="005451E1">
        <w:rPr>
          <w:rFonts w:asciiTheme="minorEastAsia" w:hAnsiTheme="minorEastAsia" w:hint="eastAsia"/>
          <w:sz w:val="28"/>
          <w:szCs w:val="28"/>
        </w:rPr>
        <w:t>事实上每次对自己有益的，不仅仅是几句话的启发，而是连带着的一些思索、学习上的行动，以及思维方式的某些变化，更重要的是自我对能力修养要求的提升。</w:t>
      </w:r>
    </w:p>
    <w:p w:rsidR="00EC1140" w:rsidRPr="005451E1" w:rsidRDefault="00EC1140" w:rsidP="005451E1">
      <w:pPr>
        <w:spacing w:line="360" w:lineRule="auto"/>
        <w:ind w:firstLineChars="200" w:firstLine="560"/>
        <w:rPr>
          <w:rFonts w:asciiTheme="minorEastAsia" w:hAnsiTheme="minorEastAsia"/>
          <w:sz w:val="28"/>
          <w:szCs w:val="28"/>
        </w:rPr>
      </w:pPr>
      <w:r w:rsidRPr="005451E1">
        <w:rPr>
          <w:rFonts w:asciiTheme="minorEastAsia" w:hAnsiTheme="minorEastAsia" w:hint="eastAsia"/>
          <w:sz w:val="28"/>
          <w:szCs w:val="28"/>
        </w:rPr>
        <w:t>去年12月9日至10日参加组织部组织的新任领导干部管理能力和素养研修班后，我有三点体会与打算：一、主动学习，从理论学习开始；二、认真思考，我为什么要在现在的岗位上工作？我工作的目标是什么？三、自我提高，不断提高自己的修养与素质。</w:t>
      </w:r>
    </w:p>
    <w:p w:rsidR="00EC1140" w:rsidRPr="005451E1" w:rsidRDefault="00EC1140" w:rsidP="005451E1">
      <w:pPr>
        <w:spacing w:line="360" w:lineRule="auto"/>
        <w:ind w:firstLineChars="200" w:firstLine="560"/>
        <w:rPr>
          <w:rFonts w:asciiTheme="minorEastAsia" w:hAnsiTheme="minorEastAsia"/>
          <w:sz w:val="28"/>
          <w:szCs w:val="28"/>
        </w:rPr>
      </w:pPr>
      <w:r w:rsidRPr="005451E1">
        <w:rPr>
          <w:rFonts w:asciiTheme="minorEastAsia" w:hAnsiTheme="minorEastAsia" w:hint="eastAsia"/>
          <w:sz w:val="28"/>
          <w:szCs w:val="28"/>
        </w:rPr>
        <w:t>时隔三个月，</w:t>
      </w:r>
      <w:r w:rsidR="00A5545E" w:rsidRPr="005451E1">
        <w:rPr>
          <w:rFonts w:asciiTheme="minorEastAsia" w:hAnsiTheme="minorEastAsia" w:hint="eastAsia"/>
          <w:sz w:val="28"/>
          <w:szCs w:val="28"/>
        </w:rPr>
        <w:t>3月26日至27日再次参加学校组织部组织的中青年干部高级研修班</w:t>
      </w:r>
      <w:r w:rsidRPr="005451E1">
        <w:rPr>
          <w:rFonts w:asciiTheme="minorEastAsia" w:hAnsiTheme="minorEastAsia" w:hint="eastAsia"/>
          <w:sz w:val="28"/>
          <w:szCs w:val="28"/>
        </w:rPr>
        <w:t>，收获有三：</w:t>
      </w:r>
    </w:p>
    <w:p w:rsidR="00EC1140" w:rsidRPr="005451E1" w:rsidRDefault="00EC1140" w:rsidP="005451E1">
      <w:pPr>
        <w:spacing w:line="360" w:lineRule="auto"/>
        <w:ind w:firstLineChars="200" w:firstLine="560"/>
        <w:rPr>
          <w:rFonts w:asciiTheme="minorEastAsia" w:hAnsiTheme="minorEastAsia"/>
          <w:sz w:val="28"/>
          <w:szCs w:val="28"/>
        </w:rPr>
      </w:pPr>
      <w:r w:rsidRPr="005451E1">
        <w:rPr>
          <w:rFonts w:asciiTheme="minorEastAsia" w:hAnsiTheme="minorEastAsia" w:hint="eastAsia"/>
          <w:sz w:val="28"/>
          <w:szCs w:val="28"/>
        </w:rPr>
        <w:t>一、对《全国高校思想政治会议》精神有了更深入的了解；身为大学教师，</w:t>
      </w:r>
      <w:r w:rsidRPr="005451E1">
        <w:rPr>
          <w:rFonts w:asciiTheme="minorEastAsia" w:hAnsiTheme="minorEastAsia"/>
          <w:sz w:val="28"/>
          <w:szCs w:val="28"/>
        </w:rPr>
        <w:t>一</w:t>
      </w:r>
      <w:r w:rsidRPr="005451E1">
        <w:rPr>
          <w:rFonts w:asciiTheme="minorEastAsia" w:hAnsiTheme="minorEastAsia" w:hint="eastAsia"/>
          <w:sz w:val="28"/>
          <w:szCs w:val="28"/>
        </w:rPr>
        <w:t>要</w:t>
      </w:r>
      <w:r w:rsidRPr="005451E1">
        <w:rPr>
          <w:rFonts w:asciiTheme="minorEastAsia" w:hAnsiTheme="minorEastAsia"/>
          <w:sz w:val="28"/>
          <w:szCs w:val="28"/>
        </w:rPr>
        <w:t>明晰自己的责任，牢记立德树人的宗旨，努力成为学生健康成长指导者和引路人。二要不断提高工作能力和水平，遵循教育规律和学生成长规律，学习新的技能，把握学生新的变化和特点。三要尊重每个学生的成长发展需求，踏实做好每件小事，把思想政治工作的责任落实到日常的实际行动中。</w:t>
      </w:r>
    </w:p>
    <w:p w:rsidR="00EC1140" w:rsidRPr="005451E1" w:rsidRDefault="00EC1140" w:rsidP="005451E1">
      <w:pPr>
        <w:spacing w:line="360" w:lineRule="auto"/>
        <w:ind w:firstLineChars="200" w:firstLine="560"/>
        <w:rPr>
          <w:rFonts w:asciiTheme="minorEastAsia" w:hAnsiTheme="minorEastAsia"/>
          <w:sz w:val="28"/>
          <w:szCs w:val="28"/>
        </w:rPr>
      </w:pPr>
      <w:r w:rsidRPr="005451E1">
        <w:rPr>
          <w:rFonts w:asciiTheme="minorEastAsia" w:hAnsiTheme="minorEastAsia" w:hint="eastAsia"/>
          <w:sz w:val="28"/>
          <w:szCs w:val="28"/>
        </w:rPr>
        <w:t>二、如何培养自身良好的政治素质。陈敏生教授指出，政治素养来自于“为人民服务”，它是一种信仰、一种自觉行为、一种习惯、</w:t>
      </w:r>
      <w:r w:rsidRPr="005451E1">
        <w:rPr>
          <w:rFonts w:asciiTheme="minorEastAsia" w:hAnsiTheme="minorEastAsia" w:hint="eastAsia"/>
          <w:sz w:val="28"/>
          <w:szCs w:val="28"/>
        </w:rPr>
        <w:lastRenderedPageBreak/>
        <w:t>一种自我约束。必须心中始终有党在、心中始终有民众、心中始终有责任、心中始终有戒律，使其成为一种自我规矩的养成，在思维、语言、行为、爱好</w:t>
      </w:r>
      <w:r w:rsidR="00A5545E" w:rsidRPr="005451E1">
        <w:rPr>
          <w:rFonts w:asciiTheme="minorEastAsia" w:hAnsiTheme="minorEastAsia" w:hint="eastAsia"/>
          <w:sz w:val="28"/>
          <w:szCs w:val="28"/>
        </w:rPr>
        <w:t>等各方面体现出来，才能说是自己有一定的政治素质。结合上次</w:t>
      </w:r>
      <w:r w:rsidRPr="005451E1">
        <w:rPr>
          <w:rFonts w:asciiTheme="minorEastAsia" w:hAnsiTheme="minorEastAsia" w:hint="eastAsia"/>
          <w:sz w:val="28"/>
          <w:szCs w:val="28"/>
        </w:rPr>
        <w:t>培训，我的体会是：为人民服务的宗旨，是党性修养的出发点，只有你把你的团队里的员工、你服务的对象放在心上，真诚、付出、公平、公正，你才能真正做好工作。党性修养说到底是人性修养。可以说，这样的培训内容是一以贯之的；政治素质的提高和党性修养的提高也是我们每一个干部必须努力的方向，并且必须化为我们日常的行为习惯。</w:t>
      </w:r>
    </w:p>
    <w:p w:rsidR="00EC1140" w:rsidRPr="005451E1" w:rsidRDefault="00EC1140" w:rsidP="005451E1">
      <w:pPr>
        <w:spacing w:line="360" w:lineRule="auto"/>
        <w:ind w:firstLineChars="200" w:firstLine="560"/>
        <w:rPr>
          <w:rFonts w:asciiTheme="minorEastAsia" w:hAnsiTheme="minorEastAsia"/>
          <w:sz w:val="28"/>
          <w:szCs w:val="28"/>
        </w:rPr>
      </w:pPr>
      <w:r w:rsidRPr="005451E1">
        <w:rPr>
          <w:rFonts w:asciiTheme="minorEastAsia" w:hAnsiTheme="minorEastAsia" w:hint="eastAsia"/>
          <w:sz w:val="28"/>
          <w:szCs w:val="28"/>
        </w:rPr>
        <w:t>三、如何塑造领导力，如何将情景领导应用于工作。首先是段正文教授的几句话颇有启示：“管理者没有悲观的权力，必须永远保持正向思维”、“所谓管理，就是管理者透过所属部属藉以完成事务”、“对不同的部属要使用不同的领导风格”、“即使面对同一位部属，（因任务不同，部属处于不同的发展阶段）也要使用不同的领导风格”、“用对方能接受的方式沟通而不是用你喜欢的方式”、“最</w:t>
      </w:r>
      <w:r w:rsidR="00A5545E" w:rsidRPr="005451E1">
        <w:rPr>
          <w:rFonts w:asciiTheme="minorEastAsia" w:hAnsiTheme="minorEastAsia" w:hint="eastAsia"/>
          <w:sz w:val="28"/>
          <w:szCs w:val="28"/>
        </w:rPr>
        <w:t>不像你的人，或许是你最需要的人”等等。其次是段教授教</w:t>
      </w:r>
      <w:r w:rsidRPr="005451E1">
        <w:rPr>
          <w:rFonts w:asciiTheme="minorEastAsia" w:hAnsiTheme="minorEastAsia" w:hint="eastAsia"/>
          <w:sz w:val="28"/>
          <w:szCs w:val="28"/>
        </w:rPr>
        <w:t>大家如何测试自己的领导风格，判断自己的人格导向，这一方面十分有趣，让大家了解了自己以前不太清楚的自己人格特质和领导风格，另一方面也让大家有所启发，在工作中怎样与你人格特质不同的部属相处，如何更好地激发不同人格特质、以及处于不同发展阶段的部属的工作热情，如何更好地使用人才。虽然只是学习了些皮毛，但是在工作中还是有所帮助的；即使生搬硬套，会做不好，做不到位，但是最起码，工作的开展，工</w:t>
      </w:r>
      <w:r w:rsidRPr="005451E1">
        <w:rPr>
          <w:rFonts w:asciiTheme="minorEastAsia" w:hAnsiTheme="minorEastAsia" w:hint="eastAsia"/>
          <w:sz w:val="28"/>
          <w:szCs w:val="28"/>
        </w:rPr>
        <w:lastRenderedPageBreak/>
        <w:t>作的布置及口气等，会因人而异。</w:t>
      </w:r>
    </w:p>
    <w:p w:rsidR="0028031C" w:rsidRDefault="00A5545E" w:rsidP="005451E1">
      <w:pPr>
        <w:spacing w:line="360" w:lineRule="auto"/>
        <w:ind w:firstLineChars="200" w:firstLine="560"/>
        <w:rPr>
          <w:sz w:val="24"/>
          <w:szCs w:val="24"/>
        </w:rPr>
      </w:pPr>
      <w:r w:rsidRPr="005451E1">
        <w:rPr>
          <w:rFonts w:asciiTheme="minorEastAsia" w:hAnsiTheme="minorEastAsia" w:hint="eastAsia"/>
          <w:sz w:val="28"/>
          <w:szCs w:val="28"/>
        </w:rPr>
        <w:t>三场讲座，各有侧重，各有收获。但说到底，落到</w:t>
      </w:r>
      <w:r w:rsidR="00EC1140" w:rsidRPr="005451E1">
        <w:rPr>
          <w:rFonts w:asciiTheme="minorEastAsia" w:hAnsiTheme="minorEastAsia" w:hint="eastAsia"/>
          <w:sz w:val="28"/>
          <w:szCs w:val="28"/>
        </w:rPr>
        <w:t>自己身上，还是自我修养、自我能力、自我素质的提高。党委关心每一名干部的成长，期待着每一名干部成长。作为一名中青年干部，有责任、有义务，让自己尽快成长，提高自己的修养、能力与素质，如段正文教授所说：要“增加工作的困难度，多担当一些责任，主动扩展自己的职责”</w:t>
      </w:r>
      <w:r w:rsidR="00EC1140">
        <w:rPr>
          <w:rFonts w:hint="eastAsia"/>
          <w:sz w:val="24"/>
          <w:szCs w:val="24"/>
        </w:rPr>
        <w:t>。</w:t>
      </w:r>
    </w:p>
    <w:p w:rsidR="00F16A1B" w:rsidRDefault="00F16A1B" w:rsidP="00F16A1B">
      <w:pPr>
        <w:spacing w:line="360" w:lineRule="auto"/>
        <w:ind w:firstLineChars="200" w:firstLine="480"/>
        <w:rPr>
          <w:sz w:val="24"/>
          <w:szCs w:val="24"/>
        </w:rPr>
      </w:pPr>
    </w:p>
    <w:p w:rsidR="00F16A1B" w:rsidRPr="00F16A1B" w:rsidRDefault="00F16A1B" w:rsidP="00F16A1B">
      <w:pPr>
        <w:spacing w:line="360" w:lineRule="auto"/>
        <w:ind w:firstLineChars="200" w:firstLine="480"/>
        <w:rPr>
          <w:rFonts w:asciiTheme="minorEastAsia" w:hAnsiTheme="minorEastAsia"/>
          <w:sz w:val="28"/>
          <w:szCs w:val="28"/>
        </w:rPr>
      </w:pPr>
      <w:r>
        <w:rPr>
          <w:rFonts w:hint="eastAsia"/>
          <w:sz w:val="24"/>
          <w:szCs w:val="24"/>
        </w:rPr>
        <w:t xml:space="preserve">                                           </w:t>
      </w:r>
      <w:r w:rsidRPr="00F16A1B">
        <w:rPr>
          <w:rFonts w:asciiTheme="minorEastAsia" w:hAnsiTheme="minorEastAsia" w:hint="eastAsia"/>
          <w:sz w:val="28"/>
          <w:szCs w:val="28"/>
        </w:rPr>
        <w:t xml:space="preserve">  2017年4月</w:t>
      </w:r>
    </w:p>
    <w:sectPr w:rsidR="00F16A1B" w:rsidRPr="00F16A1B" w:rsidSect="002803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E41" w:rsidRDefault="00111E41" w:rsidP="00EC1140">
      <w:r>
        <w:separator/>
      </w:r>
    </w:p>
  </w:endnote>
  <w:endnote w:type="continuationSeparator" w:id="0">
    <w:p w:rsidR="00111E41" w:rsidRDefault="00111E41" w:rsidP="00EC1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E41" w:rsidRDefault="00111E41" w:rsidP="00EC1140">
      <w:r>
        <w:separator/>
      </w:r>
    </w:p>
  </w:footnote>
  <w:footnote w:type="continuationSeparator" w:id="0">
    <w:p w:rsidR="00111E41" w:rsidRDefault="00111E41" w:rsidP="00EC11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C1140"/>
    <w:rsid w:val="00000B05"/>
    <w:rsid w:val="000F7FE7"/>
    <w:rsid w:val="00111E41"/>
    <w:rsid w:val="001A78E9"/>
    <w:rsid w:val="00246F5E"/>
    <w:rsid w:val="002731E5"/>
    <w:rsid w:val="0028031C"/>
    <w:rsid w:val="00463BC1"/>
    <w:rsid w:val="005100EB"/>
    <w:rsid w:val="005451E1"/>
    <w:rsid w:val="005D47D2"/>
    <w:rsid w:val="005E07B6"/>
    <w:rsid w:val="00A5545E"/>
    <w:rsid w:val="00B34CA1"/>
    <w:rsid w:val="00B3703D"/>
    <w:rsid w:val="00CB18D6"/>
    <w:rsid w:val="00DE06C1"/>
    <w:rsid w:val="00E858B3"/>
    <w:rsid w:val="00EC1140"/>
    <w:rsid w:val="00F16A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1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C11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C1140"/>
    <w:rPr>
      <w:sz w:val="18"/>
      <w:szCs w:val="18"/>
    </w:rPr>
  </w:style>
  <w:style w:type="paragraph" w:styleId="a4">
    <w:name w:val="footer"/>
    <w:basedOn w:val="a"/>
    <w:link w:val="Char0"/>
    <w:uiPriority w:val="99"/>
    <w:unhideWhenUsed/>
    <w:rsid w:val="00EC1140"/>
    <w:pPr>
      <w:tabs>
        <w:tab w:val="center" w:pos="4153"/>
        <w:tab w:val="right" w:pos="8306"/>
      </w:tabs>
      <w:snapToGrid w:val="0"/>
      <w:jc w:val="left"/>
    </w:pPr>
    <w:rPr>
      <w:sz w:val="18"/>
      <w:szCs w:val="18"/>
    </w:rPr>
  </w:style>
  <w:style w:type="character" w:customStyle="1" w:styleId="Char0">
    <w:name w:val="页脚 Char"/>
    <w:basedOn w:val="a0"/>
    <w:link w:val="a4"/>
    <w:uiPriority w:val="99"/>
    <w:rsid w:val="00EC114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3</Pages>
  <Words>210</Words>
  <Characters>1203</Characters>
  <Application>Microsoft Office Word</Application>
  <DocSecurity>0</DocSecurity>
  <Lines>10</Lines>
  <Paragraphs>2</Paragraphs>
  <ScaleCrop>false</ScaleCrop>
  <Company>LENOVO</Company>
  <LinksUpToDate>false</LinksUpToDate>
  <CharactersWithSpaces>1411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孙会岩</cp:lastModifiedBy>
  <cp:revision>11</cp:revision>
  <dcterms:created xsi:type="dcterms:W3CDTF">2017-05-23T01:03:00Z</dcterms:created>
  <dcterms:modified xsi:type="dcterms:W3CDTF">2017-06-02T01:43:00Z</dcterms:modified>
</cp:coreProperties>
</file>